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0AF1" w14:textId="77777777" w:rsidR="0098354B" w:rsidRPr="007D60AB" w:rsidRDefault="00AE707F" w:rsidP="00EB09C8">
      <w:pPr>
        <w:spacing w:after="200" w:line="252" w:lineRule="auto"/>
        <w:ind w:left="720" w:firstLine="720"/>
        <w:rPr>
          <w:rFonts w:ascii="Baskerville" w:hAnsi="Baskerville"/>
        </w:rPr>
      </w:pPr>
      <w:r w:rsidRPr="007D60AB">
        <w:rPr>
          <w:rFonts w:ascii="Baskerville" w:hAnsi="Baskerville"/>
          <w:noProof/>
        </w:rPr>
        <w:drawing>
          <wp:inline distT="0" distB="0" distL="0" distR="0" wp14:anchorId="706AB9AB" wp14:editId="4961D59F">
            <wp:extent cx="3857625" cy="1133406"/>
            <wp:effectExtent l="0" t="0" r="3175" b="1016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vewell - real change - largest - padd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3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9557" w14:textId="77777777" w:rsidR="00EB09C8" w:rsidRPr="00FA1082" w:rsidRDefault="00EB09C8" w:rsidP="00EB09C8">
      <w:pPr>
        <w:spacing w:after="200" w:line="252" w:lineRule="auto"/>
        <w:rPr>
          <w:rFonts w:ascii="Baskerville" w:hAnsi="Baskerville"/>
          <w:sz w:val="28"/>
          <w:szCs w:val="28"/>
        </w:rPr>
      </w:pPr>
      <w:r w:rsidRPr="007D60AB">
        <w:rPr>
          <w:rFonts w:ascii="Baskerville" w:hAnsi="Baskerville"/>
          <w:sz w:val="28"/>
        </w:rPr>
        <w:t xml:space="preserve">Dear </w:t>
      </w:r>
      <w:r w:rsidRPr="00FA1082">
        <w:rPr>
          <w:rFonts w:ascii="Baskerville" w:hAnsi="Baskerville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(RECIPIENT'S NAME) "/>
            </w:textInput>
          </w:ffData>
        </w:fldChar>
      </w:r>
      <w:bookmarkStart w:id="0" w:name="Text1"/>
      <w:r w:rsidRPr="00FA1082">
        <w:rPr>
          <w:rFonts w:ascii="Baskerville" w:hAnsi="Baskerville"/>
          <w:sz w:val="28"/>
          <w:szCs w:val="28"/>
        </w:rPr>
        <w:instrText xml:space="preserve"> FORMTEXT </w:instrText>
      </w:r>
      <w:r w:rsidRPr="00FA1082">
        <w:rPr>
          <w:rFonts w:ascii="Baskerville" w:hAnsi="Baskerville"/>
          <w:sz w:val="28"/>
          <w:szCs w:val="28"/>
        </w:rPr>
      </w:r>
      <w:r w:rsidRPr="00FA1082">
        <w:rPr>
          <w:rFonts w:ascii="Baskerville" w:hAnsi="Baskerville"/>
          <w:sz w:val="28"/>
          <w:szCs w:val="28"/>
        </w:rPr>
        <w:fldChar w:fldCharType="separate"/>
      </w:r>
      <w:r w:rsidRPr="00FA1082">
        <w:rPr>
          <w:rFonts w:ascii="Baskerville" w:hAnsi="Baskerville"/>
          <w:noProof/>
          <w:sz w:val="28"/>
          <w:szCs w:val="28"/>
        </w:rPr>
        <w:t xml:space="preserve">(RECIPIENT'S NAME) </w:t>
      </w:r>
      <w:r w:rsidRPr="00FA1082">
        <w:rPr>
          <w:rFonts w:ascii="Baskerville" w:hAnsi="Baskerville"/>
          <w:sz w:val="28"/>
          <w:szCs w:val="28"/>
        </w:rPr>
        <w:fldChar w:fldCharType="end"/>
      </w:r>
      <w:bookmarkEnd w:id="0"/>
      <w:r w:rsidRPr="00FA1082">
        <w:rPr>
          <w:rFonts w:ascii="Baskerville" w:hAnsi="Baskerville"/>
          <w:sz w:val="28"/>
          <w:szCs w:val="28"/>
        </w:rPr>
        <w:t>,</w:t>
      </w:r>
    </w:p>
    <w:p w14:paraId="5E446557" w14:textId="6002FCFC" w:rsidR="006A31DB" w:rsidRPr="00164CC8" w:rsidRDefault="00EB09C8" w:rsidP="00164CC8">
      <w:pPr>
        <w:rPr>
          <w:rFonts w:ascii="Times" w:eastAsia="Times New Roman" w:hAnsi="Times"/>
          <w:sz w:val="20"/>
          <w:szCs w:val="20"/>
        </w:rPr>
      </w:pPr>
      <w:r w:rsidRPr="00FA1082">
        <w:rPr>
          <w:rFonts w:ascii="Baskerville" w:hAnsi="Baskerville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(YOUR NAME)"/>
            </w:textInput>
          </w:ffData>
        </w:fldChar>
      </w:r>
      <w:bookmarkStart w:id="1" w:name="Text2"/>
      <w:r w:rsidRPr="00FA1082">
        <w:rPr>
          <w:rFonts w:ascii="Baskerville" w:hAnsi="Baskerville"/>
          <w:sz w:val="28"/>
          <w:szCs w:val="28"/>
        </w:rPr>
        <w:instrText xml:space="preserve"> FORMTEXT </w:instrText>
      </w:r>
      <w:r w:rsidRPr="00FA1082">
        <w:rPr>
          <w:rFonts w:ascii="Baskerville" w:hAnsi="Baskerville"/>
          <w:sz w:val="28"/>
          <w:szCs w:val="28"/>
        </w:rPr>
      </w:r>
      <w:r w:rsidRPr="00FA1082">
        <w:rPr>
          <w:rFonts w:ascii="Baskerville" w:hAnsi="Baskerville"/>
          <w:sz w:val="28"/>
          <w:szCs w:val="28"/>
        </w:rPr>
        <w:fldChar w:fldCharType="separate"/>
      </w:r>
      <w:r w:rsidRPr="00FA1082">
        <w:rPr>
          <w:rFonts w:ascii="Baskerville" w:hAnsi="Baskerville"/>
          <w:noProof/>
          <w:sz w:val="28"/>
          <w:szCs w:val="28"/>
        </w:rPr>
        <w:t>(YOUR NAME)</w:t>
      </w:r>
      <w:r w:rsidRPr="00FA1082">
        <w:rPr>
          <w:rFonts w:ascii="Baskerville" w:hAnsi="Baskerville"/>
          <w:sz w:val="28"/>
          <w:szCs w:val="28"/>
        </w:rPr>
        <w:fldChar w:fldCharType="end"/>
      </w:r>
      <w:bookmarkEnd w:id="1"/>
      <w:r w:rsidRPr="00FA1082">
        <w:rPr>
          <w:rFonts w:ascii="Baskerville" w:hAnsi="Baskerville"/>
          <w:sz w:val="28"/>
          <w:szCs w:val="28"/>
        </w:rPr>
        <w:t xml:space="preserve"> has made a donation of $</w:t>
      </w:r>
      <w:r w:rsidRPr="00FA1082">
        <w:rPr>
          <w:rFonts w:ascii="Baskerville" w:hAnsi="Baskerville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(DONATION AMOUNT)"/>
            </w:textInput>
          </w:ffData>
        </w:fldChar>
      </w:r>
      <w:bookmarkStart w:id="2" w:name="Text3"/>
      <w:r w:rsidRPr="00FA1082">
        <w:rPr>
          <w:rFonts w:ascii="Baskerville" w:hAnsi="Baskerville"/>
          <w:sz w:val="28"/>
          <w:szCs w:val="28"/>
        </w:rPr>
        <w:instrText xml:space="preserve"> FORMTEXT </w:instrText>
      </w:r>
      <w:r w:rsidRPr="00FA1082">
        <w:rPr>
          <w:rFonts w:ascii="Baskerville" w:hAnsi="Baskerville"/>
          <w:sz w:val="28"/>
          <w:szCs w:val="28"/>
        </w:rPr>
      </w:r>
      <w:r w:rsidRPr="00FA1082">
        <w:rPr>
          <w:rFonts w:ascii="Baskerville" w:hAnsi="Baskerville"/>
          <w:sz w:val="28"/>
          <w:szCs w:val="28"/>
        </w:rPr>
        <w:fldChar w:fldCharType="separate"/>
      </w:r>
      <w:r w:rsidRPr="00FA1082">
        <w:rPr>
          <w:rFonts w:ascii="Baskerville" w:hAnsi="Baskerville"/>
          <w:noProof/>
          <w:sz w:val="28"/>
          <w:szCs w:val="28"/>
        </w:rPr>
        <w:t>(DONATION AMOUNT)</w:t>
      </w:r>
      <w:r w:rsidRPr="00FA1082">
        <w:rPr>
          <w:rFonts w:ascii="Baskerville" w:hAnsi="Baskerville"/>
          <w:sz w:val="28"/>
          <w:szCs w:val="28"/>
        </w:rPr>
        <w:fldChar w:fldCharType="end"/>
      </w:r>
      <w:bookmarkEnd w:id="2"/>
      <w:r w:rsidRPr="00FA1082">
        <w:rPr>
          <w:rFonts w:ascii="Baskerville" w:hAnsi="Baskerville"/>
          <w:sz w:val="28"/>
          <w:szCs w:val="28"/>
        </w:rPr>
        <w:t xml:space="preserve"> </w:t>
      </w:r>
      <w:r w:rsidR="00FA1082" w:rsidRPr="00AD0A08">
        <w:rPr>
          <w:rFonts w:ascii="Baskerville" w:hAnsi="Baskerville" w:cs="Arial"/>
          <w:color w:val="000000"/>
          <w:sz w:val="28"/>
          <w:szCs w:val="28"/>
        </w:rPr>
        <w:t xml:space="preserve">in your name </w:t>
      </w:r>
      <w:r w:rsidR="00164CC8" w:rsidRPr="00164CC8">
        <w:rPr>
          <w:rFonts w:ascii="Baskerville" w:eastAsia="Times New Roman" w:hAnsi="Baskerville"/>
          <w:color w:val="222222"/>
          <w:sz w:val="28"/>
          <w:szCs w:val="28"/>
          <w:shd w:val="clear" w:color="auto" w:fill="FFFFFF"/>
        </w:rPr>
        <w:t>designated for the support of</w:t>
      </w:r>
      <w:r w:rsidR="00FA1082" w:rsidRPr="00164CC8">
        <w:rPr>
          <w:rFonts w:ascii="Baskerville" w:hAnsi="Baskerville" w:cs="Arial"/>
          <w:color w:val="000000"/>
          <w:sz w:val="28"/>
          <w:szCs w:val="28"/>
        </w:rPr>
        <w:t xml:space="preserve"> </w:t>
      </w:r>
      <w:r w:rsidR="006A31DB" w:rsidRPr="00164CC8">
        <w:rPr>
          <w:rFonts w:ascii="Baskerville" w:hAnsi="Baskerville" w:cs="Arial"/>
          <w:color w:val="000000"/>
          <w:sz w:val="28"/>
          <w:szCs w:val="28"/>
        </w:rPr>
        <w:t>the</w:t>
      </w:r>
      <w:r w:rsidR="006A31DB" w:rsidRPr="006A31DB">
        <w:rPr>
          <w:rFonts w:ascii="Baskerville" w:hAnsi="Baskerville" w:cs="Arial"/>
          <w:color w:val="000000"/>
          <w:sz w:val="28"/>
          <w:szCs w:val="28"/>
        </w:rPr>
        <w:t xml:space="preserve"> </w:t>
      </w:r>
      <w:r w:rsidR="006A31DB" w:rsidRPr="006A31DB">
        <w:rPr>
          <w:rFonts w:ascii="Baskerville" w:hAnsi="Baskerville" w:cs="Arial"/>
          <w:b/>
          <w:color w:val="000000"/>
          <w:sz w:val="28"/>
          <w:szCs w:val="28"/>
        </w:rPr>
        <w:t>Against Malaria Foundation (AMF)</w:t>
      </w:r>
      <w:r w:rsidR="006A31DB" w:rsidRPr="006A31DB">
        <w:rPr>
          <w:rFonts w:ascii="Baskerville" w:hAnsi="Baskerville" w:cs="Arial"/>
          <w:color w:val="000000"/>
          <w:sz w:val="28"/>
          <w:szCs w:val="28"/>
        </w:rPr>
        <w:t>.</w:t>
      </w:r>
    </w:p>
    <w:p w14:paraId="00F0A8D4" w14:textId="77777777" w:rsidR="006A31DB" w:rsidRPr="006A31DB" w:rsidRDefault="006A31DB" w:rsidP="006A31DB">
      <w:pPr>
        <w:rPr>
          <w:rFonts w:ascii="Baskerville" w:eastAsia="Times New Roman" w:hAnsi="Baskerville"/>
          <w:sz w:val="28"/>
          <w:szCs w:val="28"/>
        </w:rPr>
      </w:pPr>
    </w:p>
    <w:p w14:paraId="2B8987E9" w14:textId="3FDE2C6B" w:rsidR="006A31DB" w:rsidRPr="006A31DB" w:rsidRDefault="006A31DB" w:rsidP="006A31DB">
      <w:pPr>
        <w:rPr>
          <w:rFonts w:ascii="Baskerville" w:hAnsi="Baskerville"/>
          <w:sz w:val="28"/>
          <w:szCs w:val="28"/>
        </w:rPr>
      </w:pPr>
      <w:r w:rsidRPr="006A31DB">
        <w:rPr>
          <w:rFonts w:ascii="Baskerville" w:hAnsi="Baskerville" w:cs="Arial"/>
          <w:color w:val="000000"/>
          <w:sz w:val="28"/>
          <w:szCs w:val="28"/>
        </w:rPr>
        <w:t xml:space="preserve">AMF distributes insecticide-treated nets to prevent malaria. </w:t>
      </w:r>
      <w:r w:rsidRPr="00DB586D">
        <w:rPr>
          <w:rFonts w:ascii="Baskerville" w:hAnsi="Baskerville" w:cs="Arial"/>
          <w:color w:val="000000" w:themeColor="text1"/>
          <w:sz w:val="28"/>
          <w:szCs w:val="28"/>
        </w:rPr>
        <w:t xml:space="preserve">Malaria is one of the leading </w:t>
      </w:r>
      <w:r w:rsidR="00483445" w:rsidRPr="00DB586D">
        <w:rPr>
          <w:rFonts w:ascii="Baskerville" w:hAnsi="Baskerville" w:cs="Arial"/>
          <w:color w:val="000000" w:themeColor="text1"/>
          <w:sz w:val="28"/>
          <w:szCs w:val="28"/>
        </w:rPr>
        <w:t>causes of death</w:t>
      </w:r>
      <w:r w:rsidRPr="00DB586D">
        <w:rPr>
          <w:rFonts w:ascii="Baskerville" w:hAnsi="Baskerville" w:cs="Arial"/>
          <w:color w:val="000000" w:themeColor="text1"/>
          <w:sz w:val="28"/>
          <w:szCs w:val="28"/>
        </w:rPr>
        <w:t xml:space="preserve"> of children in Africa</w:t>
      </w:r>
      <w:r w:rsidRPr="006A31DB">
        <w:rPr>
          <w:rFonts w:ascii="Baskerville" w:hAnsi="Baskerville" w:cs="Arial"/>
          <w:color w:val="424242"/>
          <w:sz w:val="28"/>
          <w:szCs w:val="28"/>
        </w:rPr>
        <w:t xml:space="preserve">. </w:t>
      </w:r>
      <w:r w:rsidRPr="006A31DB">
        <w:rPr>
          <w:rFonts w:ascii="Baskerville" w:hAnsi="Baskerville" w:cs="Arial"/>
          <w:color w:val="000000"/>
          <w:sz w:val="28"/>
          <w:szCs w:val="28"/>
        </w:rPr>
        <w:t xml:space="preserve">Insecticide-treated nets prevent deaths </w:t>
      </w:r>
      <w:r w:rsidR="00483445">
        <w:rPr>
          <w:rFonts w:ascii="Baskerville" w:hAnsi="Baskerville" w:cs="Arial"/>
          <w:color w:val="000000"/>
          <w:sz w:val="28"/>
          <w:szCs w:val="28"/>
        </w:rPr>
        <w:t>as well as</w:t>
      </w:r>
      <w:r w:rsidRPr="006A31DB">
        <w:rPr>
          <w:rFonts w:ascii="Baskerville" w:hAnsi="Baskerville" w:cs="Arial"/>
          <w:color w:val="000000"/>
          <w:sz w:val="28"/>
          <w:szCs w:val="28"/>
        </w:rPr>
        <w:t xml:space="preserve"> non-fatal cases of malaria and are relatively inexpensive – about $5 per net.</w:t>
      </w:r>
      <w:bookmarkStart w:id="3" w:name="_GoBack"/>
      <w:bookmarkEnd w:id="3"/>
      <w:r w:rsidRPr="006A31DB">
        <w:rPr>
          <w:rFonts w:ascii="Baskerville" w:hAnsi="Baskerville" w:cs="Arial"/>
          <w:color w:val="000000"/>
          <w:sz w:val="28"/>
          <w:szCs w:val="28"/>
        </w:rPr>
        <w:t xml:space="preserve"> </w:t>
      </w:r>
    </w:p>
    <w:p w14:paraId="562FC6A4" w14:textId="77777777" w:rsidR="006A31DB" w:rsidRPr="006A31DB" w:rsidRDefault="006A31DB" w:rsidP="006A31DB">
      <w:pPr>
        <w:rPr>
          <w:rFonts w:ascii="Baskerville" w:eastAsia="Times New Roman" w:hAnsi="Baskerville"/>
          <w:sz w:val="28"/>
          <w:szCs w:val="28"/>
        </w:rPr>
      </w:pPr>
    </w:p>
    <w:p w14:paraId="01E4747C" w14:textId="077AA632" w:rsidR="006A31DB" w:rsidRPr="006A31DB" w:rsidRDefault="006A31DB" w:rsidP="006A31DB">
      <w:pPr>
        <w:rPr>
          <w:rFonts w:ascii="Baskerville" w:hAnsi="Baskerville"/>
          <w:sz w:val="28"/>
          <w:szCs w:val="28"/>
        </w:rPr>
      </w:pPr>
      <w:r w:rsidRPr="006A31DB">
        <w:rPr>
          <w:rFonts w:ascii="Baskerville" w:hAnsi="Baskerville" w:cs="Arial"/>
          <w:color w:val="000000"/>
          <w:sz w:val="28"/>
          <w:szCs w:val="28"/>
        </w:rPr>
        <w:t xml:space="preserve">AMF is recommended by GiveWell, a nonprofit dedicated to finding outstanding giving opportunities. Thousands of hours have gone into finding and analyzing GiveWell's recommended charities. They are evidence-backed, thoroughly vetted, and underfunded. For more information on these charities, including AMF, and GiveWell’s work, please visit us online at </w:t>
      </w:r>
      <w:hyperlink r:id="rId8" w:history="1">
        <w:r w:rsidR="001E147C" w:rsidRPr="007D60AB">
          <w:rPr>
            <w:rStyle w:val="Hyperlink"/>
            <w:rFonts w:ascii="Baskerville" w:hAnsi="Baskerville"/>
            <w:sz w:val="28"/>
          </w:rPr>
          <w:t>www.givewell.org</w:t>
        </w:r>
      </w:hyperlink>
      <w:r w:rsidRPr="006A31DB">
        <w:rPr>
          <w:rFonts w:ascii="Baskerville" w:hAnsi="Baskerville" w:cs="Arial"/>
          <w:color w:val="000000"/>
          <w:sz w:val="28"/>
          <w:szCs w:val="28"/>
        </w:rPr>
        <w:t>.</w:t>
      </w:r>
    </w:p>
    <w:p w14:paraId="34556E3F" w14:textId="77777777" w:rsidR="006A31DB" w:rsidRPr="006A31DB" w:rsidRDefault="006A31DB" w:rsidP="006A31DB">
      <w:pPr>
        <w:rPr>
          <w:rFonts w:ascii="Baskerville" w:eastAsia="Times New Roman" w:hAnsi="Baskerville"/>
          <w:sz w:val="28"/>
          <w:szCs w:val="28"/>
        </w:rPr>
      </w:pPr>
    </w:p>
    <w:p w14:paraId="04EE6638" w14:textId="20776DAD" w:rsidR="007D60AB" w:rsidRDefault="006A31DB" w:rsidP="00B65F8F">
      <w:pPr>
        <w:rPr>
          <w:rFonts w:ascii="Baskerville" w:hAnsi="Baskerville"/>
          <w:sz w:val="28"/>
          <w:szCs w:val="28"/>
        </w:rPr>
      </w:pPr>
      <w:r w:rsidRPr="006A31DB">
        <w:rPr>
          <w:rFonts w:ascii="Baskerville" w:hAnsi="Baskerville" w:cs="Arial"/>
          <w:color w:val="000000"/>
          <w:sz w:val="28"/>
          <w:szCs w:val="28"/>
        </w:rPr>
        <w:t>Thank you for your support!</w:t>
      </w:r>
    </w:p>
    <w:p w14:paraId="20B75606" w14:textId="77777777" w:rsidR="00B65F8F" w:rsidRPr="00B65F8F" w:rsidRDefault="00B65F8F" w:rsidP="00B65F8F">
      <w:pPr>
        <w:rPr>
          <w:rFonts w:ascii="Baskerville" w:hAnsi="Baskerville"/>
          <w:sz w:val="28"/>
          <w:szCs w:val="28"/>
        </w:rPr>
      </w:pPr>
    </w:p>
    <w:p w14:paraId="48D418DB" w14:textId="77777777" w:rsidR="00EB09C8" w:rsidRPr="007D60AB" w:rsidRDefault="00EB09C8" w:rsidP="00EB09C8">
      <w:pPr>
        <w:spacing w:after="200" w:line="252" w:lineRule="auto"/>
        <w:rPr>
          <w:rFonts w:ascii="Baskerville" w:hAnsi="Baskerville"/>
          <w:sz w:val="28"/>
        </w:rPr>
      </w:pPr>
      <w:r w:rsidRPr="007D60AB">
        <w:rPr>
          <w:rFonts w:ascii="Baskerville" w:hAnsi="Baskerville"/>
          <w:sz w:val="28"/>
        </w:rPr>
        <w:t>Sincerely,</w:t>
      </w:r>
    </w:p>
    <w:p w14:paraId="0BCA7156" w14:textId="77777777" w:rsidR="00EB09C8" w:rsidRPr="007D60AB" w:rsidRDefault="00EB09C8" w:rsidP="00EB09C8">
      <w:pPr>
        <w:spacing w:after="200" w:line="252" w:lineRule="auto"/>
        <w:rPr>
          <w:rFonts w:ascii="Baskerville" w:hAnsi="Baskerville"/>
          <w:sz w:val="28"/>
        </w:rPr>
      </w:pPr>
      <w:r w:rsidRPr="007D60AB">
        <w:rPr>
          <w:rFonts w:ascii="Baskerville" w:hAnsi="Baskerville"/>
          <w:sz w:val="28"/>
        </w:rPr>
        <w:t>GiveWell Staff</w:t>
      </w:r>
      <w:r w:rsidRPr="007D60AB">
        <w:rPr>
          <w:rFonts w:ascii="Baskerville" w:hAnsi="Baskerville"/>
          <w:sz w:val="28"/>
        </w:rPr>
        <w:br/>
      </w:r>
      <w:hyperlink r:id="rId9" w:history="1">
        <w:r w:rsidRPr="007D60AB">
          <w:rPr>
            <w:rStyle w:val="Hyperlink"/>
            <w:rFonts w:ascii="Baskerville" w:hAnsi="Baskerville"/>
            <w:sz w:val="28"/>
          </w:rPr>
          <w:t>www.givewell.org</w:t>
        </w:r>
      </w:hyperlink>
    </w:p>
    <w:sectPr w:rsidR="00EB09C8" w:rsidRPr="007D60AB" w:rsidSect="00EB0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205A" w14:textId="77777777" w:rsidR="00BC7568" w:rsidRDefault="00BC7568" w:rsidP="00A00160">
      <w:r>
        <w:separator/>
      </w:r>
    </w:p>
  </w:endnote>
  <w:endnote w:type="continuationSeparator" w:id="0">
    <w:p w14:paraId="11BA224B" w14:textId="77777777" w:rsidR="00BC7568" w:rsidRDefault="00BC7568" w:rsidP="00A0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74AF" w14:textId="77777777" w:rsidR="006A31DB" w:rsidRDefault="006A3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DDDA" w14:textId="77777777" w:rsidR="006A31DB" w:rsidRDefault="006A3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A6910" w14:textId="77777777" w:rsidR="006A31DB" w:rsidRDefault="006A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E38A" w14:textId="77777777" w:rsidR="00BC7568" w:rsidRDefault="00BC7568" w:rsidP="00A00160">
      <w:r>
        <w:separator/>
      </w:r>
    </w:p>
  </w:footnote>
  <w:footnote w:type="continuationSeparator" w:id="0">
    <w:p w14:paraId="3968F014" w14:textId="77777777" w:rsidR="00BC7568" w:rsidRDefault="00BC7568" w:rsidP="00A0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E967" w14:textId="77777777" w:rsidR="006A31DB" w:rsidRDefault="006A3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6BDCD" w14:textId="77777777" w:rsidR="006A31DB" w:rsidRDefault="006A3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7741" w14:textId="77777777" w:rsidR="006A31DB" w:rsidRDefault="006A3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3E5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80F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3234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80C3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C5E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6AC10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947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0C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2A6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72C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7F65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C0C"/>
    <w:rsid w:val="00117CD1"/>
    <w:rsid w:val="00164CC8"/>
    <w:rsid w:val="001E147C"/>
    <w:rsid w:val="002D0D31"/>
    <w:rsid w:val="00373968"/>
    <w:rsid w:val="004473D6"/>
    <w:rsid w:val="0048308D"/>
    <w:rsid w:val="00483445"/>
    <w:rsid w:val="004E1496"/>
    <w:rsid w:val="00560340"/>
    <w:rsid w:val="005F4452"/>
    <w:rsid w:val="005F4AF1"/>
    <w:rsid w:val="006A31DB"/>
    <w:rsid w:val="00747DA9"/>
    <w:rsid w:val="007D60AB"/>
    <w:rsid w:val="007E77F9"/>
    <w:rsid w:val="008A149C"/>
    <w:rsid w:val="008B0B2B"/>
    <w:rsid w:val="00903C0C"/>
    <w:rsid w:val="0098354B"/>
    <w:rsid w:val="009A1F6B"/>
    <w:rsid w:val="00A00160"/>
    <w:rsid w:val="00AD0A08"/>
    <w:rsid w:val="00AE707F"/>
    <w:rsid w:val="00B65F8F"/>
    <w:rsid w:val="00B66B83"/>
    <w:rsid w:val="00B9445A"/>
    <w:rsid w:val="00BC7568"/>
    <w:rsid w:val="00D620DB"/>
    <w:rsid w:val="00DB0DD2"/>
    <w:rsid w:val="00DB586D"/>
    <w:rsid w:val="00EB09C8"/>
    <w:rsid w:val="00FA1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B13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738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56C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956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DB0DD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0DD2"/>
  </w:style>
  <w:style w:type="character" w:customStyle="1" w:styleId="CommentTextChar">
    <w:name w:val="Comment Text Char"/>
    <w:link w:val="CommentText"/>
    <w:rsid w:val="00DB0D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B0DD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B0DD2"/>
    <w:rPr>
      <w:b/>
      <w:bCs/>
      <w:sz w:val="24"/>
      <w:szCs w:val="24"/>
    </w:rPr>
  </w:style>
  <w:style w:type="paragraph" w:styleId="Revision">
    <w:name w:val="Revision"/>
    <w:hidden/>
    <w:rsid w:val="00AE707F"/>
    <w:rPr>
      <w:sz w:val="24"/>
      <w:szCs w:val="24"/>
    </w:rPr>
  </w:style>
  <w:style w:type="paragraph" w:styleId="Header">
    <w:name w:val="header"/>
    <w:basedOn w:val="Normal"/>
    <w:link w:val="HeaderChar"/>
    <w:rsid w:val="00A00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160"/>
    <w:rPr>
      <w:sz w:val="24"/>
      <w:szCs w:val="24"/>
    </w:rPr>
  </w:style>
  <w:style w:type="paragraph" w:styleId="Footer">
    <w:name w:val="footer"/>
    <w:basedOn w:val="Normal"/>
    <w:link w:val="FooterChar"/>
    <w:rsid w:val="00A00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16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60A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ewell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vewel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Base/>
  <HLinks>
    <vt:vector size="6" baseType="variant">
      <vt:variant>
        <vt:i4>5374045</vt:i4>
      </vt:variant>
      <vt:variant>
        <vt:i4>9</vt:i4>
      </vt:variant>
      <vt:variant>
        <vt:i4>0</vt:i4>
      </vt:variant>
      <vt:variant>
        <vt:i4>5</vt:i4>
      </vt:variant>
      <vt:variant>
        <vt:lpwstr>http://www.givewell.org/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2020-11-11T23:01:00Z</dcterms:created>
  <dcterms:modified xsi:type="dcterms:W3CDTF">2020-11-11T23:02:00Z</dcterms:modified>
</cp:coreProperties>
</file>